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801DE3">
        <w:trPr>
          <w:trHeight w:val="2510"/>
        </w:trPr>
        <w:tc>
          <w:tcPr>
            <w:tcW w:w="12836" w:type="dxa"/>
            <w:vAlign w:val="bottom"/>
          </w:tcPr>
          <w:p w14:paraId="6B6A39C5" w14:textId="77C56E72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</w:t>
            </w:r>
            <w:r w:rsidR="008E1E15">
              <w:rPr>
                <w:b/>
                <w:bCs/>
                <w:color w:val="ED7D31" w:themeColor="accent2"/>
              </w:rPr>
              <w:t>ontinuing education certificate</w:t>
            </w:r>
          </w:p>
        </w:tc>
      </w:tr>
      <w:tr w:rsidR="00E005D0" w:rsidRPr="00895B2D" w14:paraId="211CB4E7" w14:textId="77777777" w:rsidTr="00801DE3">
        <w:trPr>
          <w:trHeight w:val="1440"/>
        </w:trPr>
        <w:tc>
          <w:tcPr>
            <w:tcW w:w="12836" w:type="dxa"/>
            <w:vAlign w:val="bottom"/>
          </w:tcPr>
          <w:p w14:paraId="132F8562" w14:textId="77777777" w:rsidR="00E005D0" w:rsidRPr="00895B2D" w:rsidRDefault="009601A3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801DE3">
        <w:trPr>
          <w:trHeight w:val="1800"/>
        </w:trPr>
        <w:tc>
          <w:tcPr>
            <w:tcW w:w="12836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801DE3">
        <w:trPr>
          <w:trHeight w:val="2439"/>
        </w:trPr>
        <w:tc>
          <w:tcPr>
            <w:tcW w:w="12836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7809547F" w:rsidR="00E005D0" w:rsidRPr="00E005D0" w:rsidRDefault="008E1E15" w:rsidP="009601A3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 xml:space="preserve">CDC </w:t>
            </w:r>
            <w:r w:rsidR="00E005D0" w:rsidRPr="00E005D0">
              <w:rPr>
                <w:b/>
                <w:bCs/>
              </w:rPr>
              <w:t>Project Firstline, Module</w:t>
            </w:r>
            <w:r w:rsidR="00801DE3">
              <w:rPr>
                <w:b/>
                <w:bCs/>
              </w:rPr>
              <w:t xml:space="preserve"> </w:t>
            </w:r>
            <w:r w:rsidR="009601A3">
              <w:rPr>
                <w:b/>
                <w:bCs/>
              </w:rPr>
              <w:t>6</w:t>
            </w:r>
            <w:r w:rsidR="00801DE3">
              <w:rPr>
                <w:b/>
                <w:bCs/>
              </w:rPr>
              <w:t>-</w:t>
            </w:r>
            <w:r w:rsidR="009601A3" w:rsidRPr="009601A3">
              <w:rPr>
                <w:b/>
                <w:bCs/>
              </w:rPr>
              <w:t>Ventilation, Source Control,</w:t>
            </w:r>
            <w:r w:rsidR="009601A3">
              <w:rPr>
                <w:b/>
                <w:bCs/>
              </w:rPr>
              <w:t xml:space="preserve"> and</w:t>
            </w:r>
            <w:r w:rsidR="009601A3" w:rsidRPr="009601A3">
              <w:rPr>
                <w:b/>
                <w:bCs/>
              </w:rPr>
              <w:t xml:space="preserve"> Hand Hygiene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2B566D4E" w14:textId="18FB8200" w:rsidR="00E005D0" w:rsidRPr="008E1E15" w:rsidRDefault="006A196A" w:rsidP="00E005D0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This course has been approved by the South Dakota EMS Program through the Office of Rural Health for 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minutes of Continuing Education</w:t>
            </w:r>
            <w:r w:rsidR="007B09C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credit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Name:</w:t>
            </w:r>
            <w:r w:rsidR="009601A3">
              <w:rPr>
                <w:rFonts w:eastAsia="Calibri" w:cstheme="minorHAnsi"/>
                <w:color w:val="auto"/>
                <w:sz w:val="24"/>
                <w:szCs w:val="24"/>
              </w:rPr>
              <w:t xml:space="preserve"> Ventilation, Source Control, and Hand Hygiene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Type: Specialty Course, Course # SDCE22</w:t>
            </w:r>
            <w:r w:rsidR="007B09C3">
              <w:rPr>
                <w:rFonts w:eastAsia="Calibri" w:cstheme="minorHAnsi"/>
                <w:color w:val="auto"/>
                <w:sz w:val="24"/>
                <w:szCs w:val="24"/>
              </w:rPr>
              <w:t>9</w:t>
            </w:r>
            <w:r w:rsidR="009601A3">
              <w:rPr>
                <w:rFonts w:eastAsia="Calibri" w:cstheme="minorHAnsi"/>
                <w:color w:val="auto"/>
                <w:sz w:val="24"/>
                <w:szCs w:val="24"/>
              </w:rPr>
              <w:t>2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Location: SD Foundation for Medical Care, Course Start Date: 11/24/2021, Course End Date: 01/01/2024</w:t>
            </w:r>
            <w:r w:rsidRPr="006D750D">
              <w:rPr>
                <w:rFonts w:eastAsia="Calibri" w:cstheme="minorHAnsi"/>
                <w:color w:val="595959"/>
                <w:sz w:val="24"/>
                <w:szCs w:val="24"/>
              </w:rPr>
              <w:t xml:space="preserve"> </w:t>
            </w:r>
          </w:p>
          <w:p w14:paraId="6AA0A016" w14:textId="442A71A4" w:rsidR="006A196A" w:rsidRPr="00CA539C" w:rsidRDefault="006A196A" w:rsidP="00E005D0"/>
        </w:tc>
      </w:tr>
    </w:tbl>
    <w:p w14:paraId="73EF422D" w14:textId="6C175BA1" w:rsidR="00E005D0" w:rsidRPr="00E005D0" w:rsidRDefault="006D750D" w:rsidP="00801DE3">
      <w:r>
        <w:rPr>
          <w:noProof/>
        </w:rPr>
        <w:drawing>
          <wp:anchor distT="0" distB="0" distL="114300" distR="114300" simplePos="0" relativeHeight="251660800" behindDoc="0" locked="0" layoutInCell="1" allowOverlap="1" wp14:anchorId="1D29C2B7" wp14:editId="62540C6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5753" cy="1493301"/>
            <wp:effectExtent l="0" t="0" r="698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53" cy="14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D0"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2EC7638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BD88CED" id="Rectangle 1" o:spid="_x0000_s1026" alt="&quot;&quot;" style="position:absolute;margin-left:0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" stroked="f" strokeweight="1pt">
                <v:fill r:id="rId6" o:title="" recolor="t" rotate="t" type="frame"/>
                <w10:wrap anchorx="margin"/>
                <w10:anchorlock/>
              </v:rect>
            </w:pict>
          </mc:Fallback>
        </mc:AlternateContent>
      </w:r>
      <w:r w:rsidR="00E005D0" w:rsidRPr="00E005D0">
        <w:t>Cheri Fast RN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382745"/>
    <w:rsid w:val="003B3A18"/>
    <w:rsid w:val="004D62E0"/>
    <w:rsid w:val="006A196A"/>
    <w:rsid w:val="006D750D"/>
    <w:rsid w:val="007B09C3"/>
    <w:rsid w:val="00801DE3"/>
    <w:rsid w:val="008E1E15"/>
    <w:rsid w:val="009601A3"/>
    <w:rsid w:val="00AF0B35"/>
    <w:rsid w:val="00CE67E9"/>
    <w:rsid w:val="00E005D0"/>
    <w:rsid w:val="00E9009C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D2794B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0A1A63"/>
    <w:rsid w:val="006232DD"/>
    <w:rsid w:val="00920A21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2021-11-30T23:03:00Z</dcterms:created>
  <dcterms:modified xsi:type="dcterms:W3CDTF">2021-11-30T23:03:00Z</dcterms:modified>
</cp:coreProperties>
</file>